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8A2713" w:rsidRPr="00815773" w:rsidTr="004F3903">
        <w:trPr>
          <w:trHeight w:hRule="exact" w:val="1666"/>
        </w:trPr>
        <w:tc>
          <w:tcPr>
            <w:tcW w:w="425" w:type="dxa"/>
          </w:tcPr>
          <w:p w:rsidR="008A2713" w:rsidRDefault="008A2713"/>
        </w:tc>
        <w:tc>
          <w:tcPr>
            <w:tcW w:w="723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710" w:type="dxa"/>
          </w:tcPr>
          <w:p w:rsidR="008A2713" w:rsidRDefault="008A271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8A2713" w:rsidTr="004F390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A2713" w:rsidRPr="00815773" w:rsidTr="004F390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A2713" w:rsidRPr="00815773" w:rsidTr="004F3903">
        <w:trPr>
          <w:trHeight w:hRule="exact" w:val="211"/>
        </w:trPr>
        <w:tc>
          <w:tcPr>
            <w:tcW w:w="425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Tr="004F3903">
        <w:trPr>
          <w:trHeight w:hRule="exact" w:val="416"/>
        </w:trPr>
        <w:tc>
          <w:tcPr>
            <w:tcW w:w="425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2713" w:rsidRPr="00815773" w:rsidTr="004F3903">
        <w:trPr>
          <w:trHeight w:hRule="exact" w:val="277"/>
        </w:trPr>
        <w:tc>
          <w:tcPr>
            <w:tcW w:w="425" w:type="dxa"/>
          </w:tcPr>
          <w:p w:rsidR="008A2713" w:rsidRDefault="008A2713"/>
        </w:tc>
        <w:tc>
          <w:tcPr>
            <w:tcW w:w="723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710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1277" w:type="dxa"/>
          </w:tcPr>
          <w:p w:rsidR="008A2713" w:rsidRDefault="008A271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A2713" w:rsidRPr="00815773" w:rsidTr="004F3903">
        <w:trPr>
          <w:trHeight w:hRule="exact" w:val="555"/>
        </w:trPr>
        <w:tc>
          <w:tcPr>
            <w:tcW w:w="425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8A2713" w:rsidRPr="00412176" w:rsidRDefault="004F390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A2713" w:rsidTr="004F3903">
        <w:trPr>
          <w:trHeight w:hRule="exact" w:val="277"/>
        </w:trPr>
        <w:tc>
          <w:tcPr>
            <w:tcW w:w="425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A2713" w:rsidTr="004F3903">
        <w:trPr>
          <w:trHeight w:hRule="exact" w:val="277"/>
        </w:trPr>
        <w:tc>
          <w:tcPr>
            <w:tcW w:w="425" w:type="dxa"/>
          </w:tcPr>
          <w:p w:rsidR="008A2713" w:rsidRDefault="008A2713"/>
        </w:tc>
        <w:tc>
          <w:tcPr>
            <w:tcW w:w="723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710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1277" w:type="dxa"/>
          </w:tcPr>
          <w:p w:rsidR="008A2713" w:rsidRDefault="008A2713"/>
        </w:tc>
        <w:tc>
          <w:tcPr>
            <w:tcW w:w="1002" w:type="dxa"/>
            <w:gridSpan w:val="2"/>
          </w:tcPr>
          <w:p w:rsidR="008A2713" w:rsidRDefault="008A2713"/>
        </w:tc>
        <w:tc>
          <w:tcPr>
            <w:tcW w:w="2839" w:type="dxa"/>
          </w:tcPr>
          <w:p w:rsidR="008A2713" w:rsidRDefault="008A2713"/>
        </w:tc>
      </w:tr>
      <w:tr w:rsidR="008A2713" w:rsidTr="004F390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2713" w:rsidRPr="00412176" w:rsidTr="004F3903">
        <w:trPr>
          <w:trHeight w:hRule="exact" w:val="775"/>
        </w:trPr>
        <w:tc>
          <w:tcPr>
            <w:tcW w:w="425" w:type="dxa"/>
          </w:tcPr>
          <w:p w:rsidR="008A2713" w:rsidRDefault="008A2713"/>
        </w:tc>
        <w:tc>
          <w:tcPr>
            <w:tcW w:w="723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Общие основы педагогики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Б1.О.04.02</w:t>
            </w:r>
          </w:p>
        </w:tc>
        <w:tc>
          <w:tcPr>
            <w:tcW w:w="283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Tr="004F390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A2713" w:rsidRPr="00815773" w:rsidTr="004F3903">
        <w:trPr>
          <w:trHeight w:hRule="exact" w:val="1389"/>
        </w:trPr>
        <w:tc>
          <w:tcPr>
            <w:tcW w:w="425" w:type="dxa"/>
          </w:tcPr>
          <w:p w:rsidR="008A2713" w:rsidRDefault="008A271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A2713" w:rsidRPr="00815773" w:rsidTr="004F3903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A2713" w:rsidRPr="00815773" w:rsidTr="004F3903">
        <w:trPr>
          <w:trHeight w:hRule="exact" w:val="416"/>
        </w:trPr>
        <w:tc>
          <w:tcPr>
            <w:tcW w:w="425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Tr="004F3903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1277" w:type="dxa"/>
          </w:tcPr>
          <w:p w:rsidR="008A2713" w:rsidRDefault="008A2713"/>
        </w:tc>
        <w:tc>
          <w:tcPr>
            <w:tcW w:w="1002" w:type="dxa"/>
            <w:gridSpan w:val="2"/>
          </w:tcPr>
          <w:p w:rsidR="008A2713" w:rsidRDefault="008A2713"/>
        </w:tc>
        <w:tc>
          <w:tcPr>
            <w:tcW w:w="2839" w:type="dxa"/>
          </w:tcPr>
          <w:p w:rsidR="008A2713" w:rsidRDefault="008A2713"/>
        </w:tc>
      </w:tr>
      <w:tr w:rsidR="008A2713" w:rsidTr="004F3903">
        <w:trPr>
          <w:trHeight w:hRule="exact" w:val="155"/>
        </w:trPr>
        <w:tc>
          <w:tcPr>
            <w:tcW w:w="425" w:type="dxa"/>
          </w:tcPr>
          <w:p w:rsidR="008A2713" w:rsidRDefault="008A2713"/>
        </w:tc>
        <w:tc>
          <w:tcPr>
            <w:tcW w:w="723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710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1277" w:type="dxa"/>
          </w:tcPr>
          <w:p w:rsidR="008A2713" w:rsidRDefault="008A2713"/>
        </w:tc>
        <w:tc>
          <w:tcPr>
            <w:tcW w:w="1002" w:type="dxa"/>
            <w:gridSpan w:val="2"/>
          </w:tcPr>
          <w:p w:rsidR="008A2713" w:rsidRDefault="008A2713"/>
        </w:tc>
        <w:tc>
          <w:tcPr>
            <w:tcW w:w="2839" w:type="dxa"/>
          </w:tcPr>
          <w:p w:rsidR="008A2713" w:rsidRDefault="008A2713"/>
        </w:tc>
      </w:tr>
      <w:tr w:rsidR="008A2713" w:rsidTr="004F390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A2713" w:rsidRPr="00815773" w:rsidTr="004F390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A2713" w:rsidTr="004F3903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8A2713" w:rsidTr="004F3903">
        <w:trPr>
          <w:trHeight w:hRule="exact" w:val="3030"/>
        </w:trPr>
        <w:tc>
          <w:tcPr>
            <w:tcW w:w="425" w:type="dxa"/>
          </w:tcPr>
          <w:p w:rsidR="008A2713" w:rsidRDefault="008A2713"/>
        </w:tc>
        <w:tc>
          <w:tcPr>
            <w:tcW w:w="723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710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1277" w:type="dxa"/>
          </w:tcPr>
          <w:p w:rsidR="008A2713" w:rsidRDefault="008A2713"/>
        </w:tc>
        <w:tc>
          <w:tcPr>
            <w:tcW w:w="1002" w:type="dxa"/>
            <w:gridSpan w:val="2"/>
          </w:tcPr>
          <w:p w:rsidR="008A2713" w:rsidRDefault="008A2713"/>
        </w:tc>
        <w:tc>
          <w:tcPr>
            <w:tcW w:w="2839" w:type="dxa"/>
          </w:tcPr>
          <w:p w:rsidR="008A2713" w:rsidRDefault="008A2713"/>
        </w:tc>
      </w:tr>
      <w:tr w:rsidR="008A2713" w:rsidTr="004F390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A2713" w:rsidTr="004F3903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157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412176"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A2713" w:rsidRPr="00412176" w:rsidRDefault="008A27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A2713" w:rsidRPr="00412176" w:rsidRDefault="008A27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A2713" w:rsidRDefault="00412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A27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A2713" w:rsidRPr="0081577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A2713">
        <w:trPr>
          <w:trHeight w:hRule="exact" w:val="555"/>
        </w:trPr>
        <w:tc>
          <w:tcPr>
            <w:tcW w:w="9640" w:type="dxa"/>
          </w:tcPr>
          <w:p w:rsidR="008A2713" w:rsidRDefault="008A2713"/>
        </w:tc>
      </w:tr>
      <w:tr w:rsidR="008A27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A2713" w:rsidRDefault="00412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8157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A2713" w:rsidRPr="0081577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«Общие основы педагогики» в течение 2021/2022 учебного года: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81577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Б1.О.04.02 «Общие основы педагогики».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A2713" w:rsidRPr="0081577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«Общие основы педагогики»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A2713" w:rsidRPr="0081577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2713" w:rsidRPr="008157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8A2713" w:rsidRPr="008157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8A2713" w:rsidRPr="008157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8A2713" w:rsidRPr="008157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8A2713" w:rsidRPr="008157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 навыками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8A2713" w:rsidRPr="008157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навыками, связанные с информационно-коммуникационными технологиями, действиями (навыками) ИКТ- компетентностями</w:t>
            </w:r>
          </w:p>
        </w:tc>
      </w:tr>
      <w:tr w:rsidR="008A27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8A2713">
        <w:trPr>
          <w:trHeight w:hRule="exact" w:val="277"/>
        </w:trPr>
        <w:tc>
          <w:tcPr>
            <w:tcW w:w="9640" w:type="dxa"/>
          </w:tcPr>
          <w:p w:rsidR="008A2713" w:rsidRDefault="008A2713"/>
        </w:tc>
      </w:tr>
      <w:tr w:rsidR="008A2713" w:rsidRPr="008157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2713" w:rsidRPr="008157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8A2713" w:rsidRPr="008157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8A2713" w:rsidRPr="008157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8A2713" w:rsidRPr="008157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8157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8A2713" w:rsidRPr="00815773">
        <w:trPr>
          <w:trHeight w:hRule="exact" w:val="277"/>
        </w:trPr>
        <w:tc>
          <w:tcPr>
            <w:tcW w:w="964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8157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2713" w:rsidRPr="008157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8A2713" w:rsidRPr="008157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8A2713" w:rsidRPr="008157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8A2713" w:rsidRPr="0081577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8A2713" w:rsidRPr="00815773">
        <w:trPr>
          <w:trHeight w:hRule="exact" w:val="277"/>
        </w:trPr>
        <w:tc>
          <w:tcPr>
            <w:tcW w:w="964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8157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2713" w:rsidRPr="008157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8A2713" w:rsidRPr="008157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8A2713" w:rsidRPr="0081577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8A2713" w:rsidRPr="0081577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8A2713" w:rsidRPr="008157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8A2713" w:rsidRPr="008157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8A2713" w:rsidRPr="00815773">
        <w:trPr>
          <w:trHeight w:hRule="exact" w:val="416"/>
        </w:trPr>
        <w:tc>
          <w:tcPr>
            <w:tcW w:w="964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8157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A2713" w:rsidRPr="00815773">
        <w:trPr>
          <w:trHeight w:hRule="exact" w:val="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Б1.О.04.02 «Общие основы педагогики»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A2713" w:rsidRPr="00815773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A2713" w:rsidRPr="0081577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A271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8A2713"/>
        </w:tc>
      </w:tr>
      <w:tr w:rsidR="008A2713" w:rsidRPr="0081577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Pr="00412176" w:rsidRDefault="00412176">
            <w:pPr>
              <w:spacing w:after="0" w:line="240" w:lineRule="auto"/>
              <w:jc w:val="center"/>
              <w:rPr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8A2713" w:rsidRDefault="0041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Pr="00412176" w:rsidRDefault="00412176">
            <w:pPr>
              <w:spacing w:after="0" w:line="240" w:lineRule="auto"/>
              <w:jc w:val="center"/>
              <w:rPr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 педагогическую деятельность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ОПК-5, ОПК-8, ПК-1</w:t>
            </w:r>
          </w:p>
        </w:tc>
      </w:tr>
      <w:tr w:rsidR="008A2713" w:rsidRPr="0081577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A271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2713">
        <w:trPr>
          <w:trHeight w:hRule="exact" w:val="416"/>
        </w:trPr>
        <w:tc>
          <w:tcPr>
            <w:tcW w:w="3970" w:type="dxa"/>
          </w:tcPr>
          <w:p w:rsidR="008A2713" w:rsidRDefault="008A2713"/>
        </w:tc>
        <w:tc>
          <w:tcPr>
            <w:tcW w:w="1702" w:type="dxa"/>
          </w:tcPr>
          <w:p w:rsidR="008A2713" w:rsidRDefault="008A2713"/>
        </w:tc>
        <w:tc>
          <w:tcPr>
            <w:tcW w:w="1702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852" w:type="dxa"/>
          </w:tcPr>
          <w:p w:rsidR="008A2713" w:rsidRDefault="008A2713"/>
        </w:tc>
        <w:tc>
          <w:tcPr>
            <w:tcW w:w="993" w:type="dxa"/>
          </w:tcPr>
          <w:p w:rsidR="008A2713" w:rsidRDefault="008A2713"/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8A2713">
        <w:trPr>
          <w:trHeight w:hRule="exact" w:val="277"/>
        </w:trPr>
        <w:tc>
          <w:tcPr>
            <w:tcW w:w="3970" w:type="dxa"/>
          </w:tcPr>
          <w:p w:rsidR="008A2713" w:rsidRDefault="008A2713"/>
        </w:tc>
        <w:tc>
          <w:tcPr>
            <w:tcW w:w="1702" w:type="dxa"/>
          </w:tcPr>
          <w:p w:rsidR="008A2713" w:rsidRDefault="008A2713"/>
        </w:tc>
        <w:tc>
          <w:tcPr>
            <w:tcW w:w="1702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852" w:type="dxa"/>
          </w:tcPr>
          <w:p w:rsidR="008A2713" w:rsidRDefault="008A2713"/>
        </w:tc>
        <w:tc>
          <w:tcPr>
            <w:tcW w:w="993" w:type="dxa"/>
          </w:tcPr>
          <w:p w:rsidR="008A2713" w:rsidRDefault="008A2713"/>
        </w:tc>
      </w:tr>
      <w:tr w:rsidR="008A271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2713" w:rsidRPr="00412176" w:rsidRDefault="008A27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A2713">
        <w:trPr>
          <w:trHeight w:hRule="exact" w:val="416"/>
        </w:trPr>
        <w:tc>
          <w:tcPr>
            <w:tcW w:w="3970" w:type="dxa"/>
          </w:tcPr>
          <w:p w:rsidR="008A2713" w:rsidRDefault="008A2713"/>
        </w:tc>
        <w:tc>
          <w:tcPr>
            <w:tcW w:w="1702" w:type="dxa"/>
          </w:tcPr>
          <w:p w:rsidR="008A2713" w:rsidRDefault="008A2713"/>
        </w:tc>
        <w:tc>
          <w:tcPr>
            <w:tcW w:w="1702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852" w:type="dxa"/>
          </w:tcPr>
          <w:p w:rsidR="008A2713" w:rsidRDefault="008A2713"/>
        </w:tc>
        <w:tc>
          <w:tcPr>
            <w:tcW w:w="993" w:type="dxa"/>
          </w:tcPr>
          <w:p w:rsidR="008A2713" w:rsidRDefault="008A2713"/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основы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8A2713"/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A2713" w:rsidRDefault="00412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A271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Личность: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условия,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влияющие на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8A2713"/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 w:rsidRPr="008157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явление и вид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A2713">
        <w:trPr>
          <w:trHeight w:hRule="exact" w:val="5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A2713" w:rsidRDefault="004121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8A2713" w:rsidRDefault="00412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81577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815773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A27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A2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</w:tr>
      <w:tr w:rsidR="008A27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713" w:rsidRPr="008157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</w:tr>
      <w:tr w:rsidR="008A2713" w:rsidRPr="008157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</w:tr>
      <w:tr w:rsidR="008A27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713" w:rsidRPr="008157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</w:tr>
      <w:tr w:rsidR="008A2713" w:rsidRPr="008157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 w:rsidRPr="008157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</w:tr>
      <w:tr w:rsidR="008A2713" w:rsidRPr="008157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 w:rsidRPr="008157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</w:tr>
      <w:tr w:rsidR="008A2713" w:rsidRPr="008157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 w:rsidRPr="008157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</w:tr>
      <w:tr w:rsidR="008A2713" w:rsidRPr="008157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8A27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8A27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A2713" w:rsidRPr="008157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</w:tr>
      <w:tr w:rsidR="008A2713" w:rsidRPr="008157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 w:rsidRPr="008157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</w:tr>
      <w:tr w:rsidR="008A2713" w:rsidRPr="008157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A271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</w:tr>
      <w:tr w:rsidR="008A271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</w:tr>
      <w:tr w:rsidR="008A2713" w:rsidRPr="0081577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</w:tr>
      <w:tr w:rsidR="008A2713" w:rsidRPr="0081577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</w:tr>
      <w:tr w:rsidR="008A271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</w:tr>
      <w:tr w:rsidR="008A2713" w:rsidRPr="0081577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</w:tr>
      <w:tr w:rsidR="008A2713" w:rsidRPr="0081577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81577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</w:tr>
      <w:tr w:rsidR="008A2713" w:rsidRPr="0081577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81577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</w:tr>
      <w:tr w:rsidR="008A2713" w:rsidRPr="0081577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81577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</w:tr>
      <w:tr w:rsidR="008A2713" w:rsidRPr="0081577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815773">
        <w:trPr>
          <w:trHeight w:hRule="exact" w:val="3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A271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8A271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</w:tr>
      <w:tr w:rsidR="008A2713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8A271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</w:tr>
      <w:tr w:rsidR="008A2713" w:rsidRPr="0081577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</w:tr>
      <w:tr w:rsidR="008A2713" w:rsidRPr="0081577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8157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A2713" w:rsidRPr="0081577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«Общие основы педагогики» / Корпачева Людмила Николаевна. – Омск: Изд-во Омской гуманитарной академии, 0.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A271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A2713" w:rsidRPr="008157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Таранова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Гречкина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hyperlink r:id="rId4" w:history="1">
              <w:r w:rsidR="00CD3495">
                <w:rPr>
                  <w:rStyle w:val="a3"/>
                  <w:lang w:val="ru-RU"/>
                </w:rPr>
                <w:t>http://www.iprbookshop.ru/69413.html</w:t>
              </w:r>
            </w:hyperlink>
            <w:r w:rsidRPr="00412176">
              <w:rPr>
                <w:lang w:val="ru-RU"/>
              </w:rPr>
              <w:t xml:space="preserve"> </w:t>
            </w:r>
          </w:p>
        </w:tc>
      </w:tr>
      <w:tr w:rsidR="008A2713" w:rsidRPr="008157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5-238-00972-0.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hyperlink r:id="rId5" w:history="1">
              <w:r w:rsidR="00CD3495">
                <w:rPr>
                  <w:rStyle w:val="a3"/>
                  <w:lang w:val="ru-RU"/>
                </w:rPr>
                <w:t>http://www.iprbookshop.ru/71029.html</w:t>
              </w:r>
            </w:hyperlink>
            <w:r w:rsidRPr="00412176">
              <w:rPr>
                <w:lang w:val="ru-RU"/>
              </w:rPr>
              <w:t xml:space="preserve"> </w:t>
            </w:r>
          </w:p>
        </w:tc>
      </w:tr>
      <w:tr w:rsidR="008A2713" w:rsidRPr="008157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Надеева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978-5-7882-2028-4.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hyperlink r:id="rId6" w:history="1">
              <w:r w:rsidR="00CD3495">
                <w:rPr>
                  <w:rStyle w:val="a3"/>
                  <w:lang w:val="ru-RU"/>
                </w:rPr>
                <w:t>http://www.iprbookshop.ru/79337.html</w:t>
              </w:r>
            </w:hyperlink>
            <w:r w:rsidRPr="00412176">
              <w:rPr>
                <w:lang w:val="ru-RU"/>
              </w:rPr>
              <w:t xml:space="preserve"> </w:t>
            </w:r>
          </w:p>
        </w:tc>
      </w:tr>
      <w:tr w:rsidR="008A2713">
        <w:trPr>
          <w:trHeight w:hRule="exact" w:val="304"/>
        </w:trPr>
        <w:tc>
          <w:tcPr>
            <w:tcW w:w="285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A2713" w:rsidRPr="0081577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5-238-00972-0.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hyperlink r:id="rId7" w:history="1">
              <w:r w:rsidR="00CD3495">
                <w:rPr>
                  <w:rStyle w:val="a3"/>
                  <w:lang w:val="ru-RU"/>
                </w:rPr>
                <w:t>http://www.iprbookshop.ru/8103.html</w:t>
              </w:r>
            </w:hyperlink>
            <w:r w:rsidRPr="00412176">
              <w:rPr>
                <w:lang w:val="ru-RU"/>
              </w:rPr>
              <w:t xml:space="preserve"> </w:t>
            </w:r>
          </w:p>
        </w:tc>
      </w:tr>
      <w:tr w:rsidR="008A2713" w:rsidRPr="0081577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A2713" w:rsidRPr="00815773">
        <w:trPr>
          <w:trHeight w:hRule="exact" w:val="234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D3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D3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D3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D3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D3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F1E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D3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81577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 w:rsidR="00CD3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D3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D3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D3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D3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D3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A2713" w:rsidRPr="008157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A2713" w:rsidRPr="00815773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815773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A2713" w:rsidRPr="008157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A2713" w:rsidRPr="0081577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A2713" w:rsidRDefault="004121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A2713" w:rsidRDefault="004121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A2713" w:rsidRPr="008157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D3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A2713" w:rsidRPr="008157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D34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D34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A27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A2713" w:rsidRPr="00815773">
        <w:trPr>
          <w:trHeight w:hRule="exact" w:val="3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81577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A2713" w:rsidRPr="00815773">
        <w:trPr>
          <w:trHeight w:hRule="exact" w:val="277"/>
        </w:trPr>
        <w:tc>
          <w:tcPr>
            <w:tcW w:w="964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8157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A2713" w:rsidRPr="00815773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81577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8F1E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A2713" w:rsidRPr="00412176" w:rsidRDefault="008A2713">
      <w:pPr>
        <w:rPr>
          <w:lang w:val="ru-RU"/>
        </w:rPr>
      </w:pPr>
    </w:p>
    <w:sectPr w:rsidR="008A2713" w:rsidRPr="00412176" w:rsidSect="008A27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69E3"/>
    <w:rsid w:val="00412176"/>
    <w:rsid w:val="004F3903"/>
    <w:rsid w:val="00581D92"/>
    <w:rsid w:val="007427C3"/>
    <w:rsid w:val="00815773"/>
    <w:rsid w:val="008A2713"/>
    <w:rsid w:val="008F1ED1"/>
    <w:rsid w:val="009C563C"/>
    <w:rsid w:val="00CD3495"/>
    <w:rsid w:val="00D31453"/>
    <w:rsid w:val="00E209E2"/>
    <w:rsid w:val="00FB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00FC4A-40F4-44D2-9D6B-EA6BEB0B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ED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3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33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102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6941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6009</Words>
  <Characters>34257</Characters>
  <Application>Microsoft Office Word</Application>
  <DocSecurity>0</DocSecurity>
  <Lines>285</Lines>
  <Paragraphs>80</Paragraphs>
  <ScaleCrop>false</ScaleCrop>
  <Company/>
  <LinksUpToDate>false</LinksUpToDate>
  <CharactersWithSpaces>40186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(ПО)(21)_plx_Общие основы педагогики</dc:title>
  <dc:creator>FastReport.NET</dc:creator>
  <cp:lastModifiedBy>Mark Bernstorf</cp:lastModifiedBy>
  <cp:revision>8</cp:revision>
  <dcterms:created xsi:type="dcterms:W3CDTF">2022-02-21T10:07:00Z</dcterms:created>
  <dcterms:modified xsi:type="dcterms:W3CDTF">2022-11-13T14:50:00Z</dcterms:modified>
</cp:coreProperties>
</file>